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8AA00" w14:textId="77777777" w:rsidR="000F39E5" w:rsidRPr="000F39E5" w:rsidRDefault="000F39E5" w:rsidP="000F39E5">
      <w:pPr>
        <w:jc w:val="center"/>
        <w:rPr>
          <w:rFonts w:ascii="Myriad Pro" w:hAnsi="Myriad Pro"/>
          <w:b/>
          <w:sz w:val="20"/>
          <w:u w:val="single"/>
        </w:rPr>
      </w:pPr>
    </w:p>
    <w:p w14:paraId="6A2EACD8" w14:textId="77777777" w:rsidR="000F39E5" w:rsidRPr="000F39E5" w:rsidRDefault="000F39E5" w:rsidP="000F39E5">
      <w:pPr>
        <w:jc w:val="center"/>
        <w:rPr>
          <w:rFonts w:ascii="Myriad Pro" w:hAnsi="Myriad Pro"/>
          <w:b/>
          <w:sz w:val="20"/>
          <w:u w:val="single"/>
        </w:rPr>
      </w:pPr>
    </w:p>
    <w:p w14:paraId="1BA9DB6C" w14:textId="77777777" w:rsidR="000F39E5" w:rsidRPr="000F39E5" w:rsidRDefault="000F39E5" w:rsidP="000F39E5">
      <w:pPr>
        <w:jc w:val="center"/>
        <w:rPr>
          <w:rFonts w:ascii="Myriad Pro" w:hAnsi="Myriad Pro"/>
          <w:b/>
          <w:sz w:val="20"/>
          <w:u w:val="single"/>
        </w:rPr>
      </w:pPr>
    </w:p>
    <w:p w14:paraId="5E5388DD" w14:textId="77777777" w:rsidR="000F39E5" w:rsidRPr="000F39E5" w:rsidRDefault="000F39E5" w:rsidP="000F39E5">
      <w:pPr>
        <w:rPr>
          <w:rFonts w:ascii="Myriad Pro" w:hAnsi="Myriad Pro"/>
          <w:b/>
          <w:sz w:val="32"/>
        </w:rPr>
      </w:pPr>
      <w:r w:rsidRPr="000F39E5">
        <w:rPr>
          <w:rFonts w:ascii="Myriad Pro" w:hAnsi="Myriad Pro"/>
          <w:b/>
          <w:sz w:val="32"/>
        </w:rPr>
        <w:t>JOB DESCRIPTION</w:t>
      </w:r>
    </w:p>
    <w:p w14:paraId="45B65CD4" w14:textId="77777777" w:rsidR="000F39E5" w:rsidRPr="000F39E5" w:rsidRDefault="000F39E5" w:rsidP="000F39E5">
      <w:pPr>
        <w:spacing w:after="0" w:line="240" w:lineRule="auto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b/>
          <w:sz w:val="20"/>
        </w:rPr>
        <w:t>Job Title:</w:t>
      </w:r>
      <w:r w:rsidRPr="000F39E5">
        <w:rPr>
          <w:rFonts w:ascii="Myriad Pro" w:hAnsi="Myriad Pro"/>
          <w:b/>
          <w:sz w:val="20"/>
        </w:rPr>
        <w:tab/>
      </w:r>
      <w:r w:rsidRPr="000F39E5">
        <w:rPr>
          <w:rFonts w:ascii="Myriad Pro" w:hAnsi="Myriad Pro"/>
          <w:b/>
          <w:sz w:val="20"/>
        </w:rPr>
        <w:tab/>
        <w:t>Lunchtime Supervisory Assistant</w:t>
      </w:r>
      <w:r w:rsidRPr="000F39E5">
        <w:rPr>
          <w:rFonts w:ascii="Myriad Pro" w:hAnsi="Myriad Pro"/>
          <w:b/>
          <w:sz w:val="20"/>
        </w:rPr>
        <w:tab/>
      </w:r>
      <w:r w:rsidRPr="000F39E5">
        <w:rPr>
          <w:rFonts w:ascii="Myriad Pro" w:hAnsi="Myriad Pro"/>
          <w:b/>
          <w:sz w:val="20"/>
        </w:rPr>
        <w:tab/>
      </w:r>
    </w:p>
    <w:p w14:paraId="001402FE" w14:textId="77777777" w:rsidR="000F39E5" w:rsidRPr="000F39E5" w:rsidRDefault="000F39E5" w:rsidP="000F39E5">
      <w:pPr>
        <w:spacing w:after="0"/>
        <w:rPr>
          <w:rFonts w:ascii="Myriad Pro" w:hAnsi="Myriad Pro"/>
          <w:b/>
          <w:sz w:val="20"/>
        </w:rPr>
      </w:pPr>
      <w:r>
        <w:rPr>
          <w:rFonts w:ascii="Myriad Pro" w:hAnsi="Myriad Pro"/>
          <w:b/>
          <w:sz w:val="20"/>
        </w:rPr>
        <w:t>Resp</w:t>
      </w:r>
      <w:r w:rsidR="00DF20EA">
        <w:rPr>
          <w:rFonts w:ascii="Myriad Pro" w:hAnsi="Myriad Pro"/>
          <w:b/>
          <w:sz w:val="20"/>
        </w:rPr>
        <w:t>onsible to:</w:t>
      </w:r>
      <w:r w:rsidR="00DF20EA">
        <w:rPr>
          <w:rFonts w:ascii="Myriad Pro" w:hAnsi="Myriad Pro"/>
          <w:b/>
          <w:sz w:val="20"/>
        </w:rPr>
        <w:tab/>
      </w:r>
      <w:r w:rsidR="00DF20EA">
        <w:rPr>
          <w:rFonts w:ascii="Myriad Pro" w:hAnsi="Myriad Pro"/>
          <w:b/>
          <w:sz w:val="20"/>
        </w:rPr>
        <w:tab/>
        <w:t>Headt</w:t>
      </w:r>
      <w:bookmarkStart w:id="0" w:name="_GoBack"/>
      <w:bookmarkEnd w:id="0"/>
      <w:r w:rsidRPr="000F39E5">
        <w:rPr>
          <w:rFonts w:ascii="Myriad Pro" w:hAnsi="Myriad Pro"/>
          <w:b/>
          <w:sz w:val="20"/>
        </w:rPr>
        <w:t>eacher</w:t>
      </w:r>
    </w:p>
    <w:p w14:paraId="1AC372D0" w14:textId="77777777" w:rsidR="000F39E5" w:rsidRPr="000F39E5" w:rsidRDefault="000F39E5" w:rsidP="000F39E5">
      <w:pPr>
        <w:spacing w:after="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b/>
          <w:sz w:val="20"/>
        </w:rPr>
        <w:t>Place of Work:</w:t>
      </w:r>
      <w:r w:rsidRPr="000F39E5">
        <w:rPr>
          <w:rFonts w:ascii="Myriad Pro" w:hAnsi="Myriad Pro"/>
          <w:b/>
          <w:sz w:val="20"/>
        </w:rPr>
        <w:tab/>
      </w:r>
      <w:r w:rsidRPr="000F39E5">
        <w:rPr>
          <w:rFonts w:ascii="Myriad Pro" w:hAnsi="Myriad Pro"/>
          <w:b/>
          <w:sz w:val="20"/>
        </w:rPr>
        <w:tab/>
      </w:r>
      <w:proofErr w:type="spellStart"/>
      <w:r w:rsidRPr="000F39E5">
        <w:rPr>
          <w:rFonts w:ascii="Myriad Pro" w:hAnsi="Myriad Pro"/>
          <w:b/>
          <w:sz w:val="20"/>
        </w:rPr>
        <w:t>Browney</w:t>
      </w:r>
      <w:proofErr w:type="spellEnd"/>
      <w:r w:rsidRPr="000F39E5">
        <w:rPr>
          <w:rFonts w:ascii="Myriad Pro" w:hAnsi="Myriad Pro"/>
          <w:b/>
          <w:sz w:val="20"/>
        </w:rPr>
        <w:t xml:space="preserve"> Academy</w:t>
      </w:r>
    </w:p>
    <w:p w14:paraId="5718534E" w14:textId="77777777" w:rsidR="000F39E5" w:rsidRPr="000F39E5" w:rsidRDefault="000F39E5" w:rsidP="000F39E5">
      <w:pPr>
        <w:spacing w:after="0"/>
        <w:rPr>
          <w:rFonts w:ascii="Myriad Pro" w:hAnsi="Myriad Pro"/>
          <w:b/>
          <w:color w:val="FF0000"/>
          <w:sz w:val="20"/>
        </w:rPr>
      </w:pPr>
      <w:r w:rsidRPr="000F39E5">
        <w:rPr>
          <w:rFonts w:ascii="Myriad Pro" w:hAnsi="Myriad Pro"/>
          <w:b/>
          <w:sz w:val="20"/>
        </w:rPr>
        <w:t>Hours:</w:t>
      </w:r>
      <w:r w:rsidRPr="000F39E5">
        <w:rPr>
          <w:rFonts w:ascii="Myriad Pro" w:hAnsi="Myriad Pro"/>
          <w:b/>
          <w:sz w:val="20"/>
        </w:rPr>
        <w:tab/>
      </w:r>
      <w:r w:rsidRPr="000F39E5">
        <w:rPr>
          <w:rFonts w:ascii="Myriad Pro" w:hAnsi="Myriad Pro"/>
          <w:b/>
          <w:sz w:val="20"/>
        </w:rPr>
        <w:tab/>
      </w:r>
      <w:r w:rsidRPr="000F39E5">
        <w:rPr>
          <w:rFonts w:ascii="Myriad Pro" w:hAnsi="Myriad Pro"/>
          <w:b/>
          <w:sz w:val="20"/>
        </w:rPr>
        <w:tab/>
        <w:t>12.00 noon to 1.20 p.m. each day</w:t>
      </w:r>
      <w:r w:rsidRPr="000F39E5">
        <w:rPr>
          <w:rFonts w:ascii="Myriad Pro" w:hAnsi="Myriad Pro"/>
          <w:b/>
          <w:color w:val="FF0000"/>
          <w:sz w:val="20"/>
        </w:rPr>
        <w:t xml:space="preserve"> </w:t>
      </w:r>
    </w:p>
    <w:p w14:paraId="5B40B239" w14:textId="77777777" w:rsidR="000F39E5" w:rsidRPr="000F39E5" w:rsidRDefault="000F39E5" w:rsidP="000F39E5">
      <w:pPr>
        <w:spacing w:after="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b/>
          <w:sz w:val="20"/>
        </w:rPr>
        <w:t>Salary:</w:t>
      </w:r>
      <w:r w:rsidRPr="000F39E5">
        <w:rPr>
          <w:rFonts w:ascii="Myriad Pro" w:hAnsi="Myriad Pro"/>
          <w:b/>
          <w:sz w:val="20"/>
        </w:rPr>
        <w:tab/>
      </w:r>
      <w:r w:rsidRPr="000F39E5">
        <w:rPr>
          <w:rFonts w:ascii="Myriad Pro" w:hAnsi="Myriad Pro"/>
          <w:b/>
          <w:sz w:val="20"/>
        </w:rPr>
        <w:tab/>
      </w:r>
      <w:r w:rsidRPr="000F39E5">
        <w:rPr>
          <w:rFonts w:ascii="Myriad Pro" w:hAnsi="Myriad Pro"/>
          <w:b/>
          <w:sz w:val="20"/>
        </w:rPr>
        <w:tab/>
        <w:t xml:space="preserve">Grade 1 pro rata </w:t>
      </w:r>
    </w:p>
    <w:p w14:paraId="5C021B35" w14:textId="77777777" w:rsidR="000F39E5" w:rsidRPr="000F39E5" w:rsidRDefault="000F39E5" w:rsidP="000F39E5">
      <w:pPr>
        <w:spacing w:after="0"/>
        <w:rPr>
          <w:rFonts w:ascii="Myriad Pro" w:hAnsi="Myriad Pro"/>
          <w:b/>
          <w:sz w:val="20"/>
        </w:rPr>
      </w:pPr>
    </w:p>
    <w:p w14:paraId="57DAACAD" w14:textId="77777777" w:rsidR="000F39E5" w:rsidRPr="000F39E5" w:rsidRDefault="000F39E5" w:rsidP="000F39E5">
      <w:pPr>
        <w:spacing w:after="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b/>
          <w:sz w:val="20"/>
        </w:rPr>
        <w:t>Job Summary:</w:t>
      </w:r>
    </w:p>
    <w:p w14:paraId="7B1F3C51" w14:textId="77777777" w:rsidR="000F39E5" w:rsidRPr="000F39E5" w:rsidRDefault="000F39E5" w:rsidP="000F39E5">
      <w:pPr>
        <w:spacing w:after="0"/>
        <w:rPr>
          <w:rFonts w:ascii="Myriad Pro" w:hAnsi="Myriad Pro"/>
          <w:sz w:val="20"/>
        </w:rPr>
      </w:pPr>
      <w:r w:rsidRPr="000F39E5">
        <w:rPr>
          <w:rFonts w:ascii="Myriad Pro" w:hAnsi="Myriad Pro"/>
          <w:sz w:val="20"/>
        </w:rPr>
        <w:t xml:space="preserve">The Lunchtime </w:t>
      </w:r>
      <w:proofErr w:type="gramStart"/>
      <w:r w:rsidRPr="000F39E5">
        <w:rPr>
          <w:rFonts w:ascii="Myriad Pro" w:hAnsi="Myriad Pro"/>
          <w:sz w:val="20"/>
        </w:rPr>
        <w:t>supervisory</w:t>
      </w:r>
      <w:proofErr w:type="gramEnd"/>
      <w:r w:rsidRPr="000F39E5">
        <w:rPr>
          <w:rFonts w:ascii="Myriad Pro" w:hAnsi="Myriad Pro"/>
          <w:sz w:val="20"/>
        </w:rPr>
        <w:t xml:space="preserve"> Assistant will be responsible for ensuring the well-being and assisting in the help and supervision of the children during lunchtimes.</w:t>
      </w:r>
    </w:p>
    <w:p w14:paraId="7859D699" w14:textId="77777777" w:rsidR="000F39E5" w:rsidRPr="000F39E5" w:rsidRDefault="000F39E5" w:rsidP="000F39E5">
      <w:pPr>
        <w:spacing w:after="0"/>
        <w:rPr>
          <w:rFonts w:ascii="Myriad Pro" w:hAnsi="Myriad Pro"/>
          <w:sz w:val="20"/>
        </w:rPr>
      </w:pPr>
    </w:p>
    <w:p w14:paraId="298AB06E" w14:textId="77777777" w:rsidR="000F39E5" w:rsidRPr="000F39E5" w:rsidRDefault="000F39E5" w:rsidP="000F39E5">
      <w:pPr>
        <w:spacing w:after="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b/>
          <w:sz w:val="20"/>
        </w:rPr>
        <w:t>Duties and Responsibilities:</w:t>
      </w:r>
    </w:p>
    <w:p w14:paraId="489F47BF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b/>
          <w:sz w:val="20"/>
        </w:rPr>
        <w:t>These are the main duties and responsibilities needed to achieve the job purpose.</w:t>
      </w:r>
    </w:p>
    <w:p w14:paraId="219057C9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Supervise the washing of hands of pupils.</w:t>
      </w:r>
    </w:p>
    <w:p w14:paraId="398474FD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Supervise entry/exit into/from the dining hall by the pupils.</w:t>
      </w:r>
    </w:p>
    <w:p w14:paraId="2988E5E1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Ensure children maintain high standards of behaviour, reporting any cases of misbehaviour, as and when appropriate.</w:t>
      </w:r>
    </w:p>
    <w:p w14:paraId="03E7A5A9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Support children to adopt healthy lifestyles and promote our children’s Right to nutritious foods and help them to have enjoyable lunchtimes.</w:t>
      </w:r>
    </w:p>
    <w:p w14:paraId="68CAEB5B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To be a positive role model to all members of our school community (speech, dress, behaviour and attitude).</w:t>
      </w:r>
    </w:p>
    <w:p w14:paraId="4BB3ED48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Maintain a safe and caring atmosphere for all of our children including clearing up all spillages during mealtime promptly.</w:t>
      </w:r>
    </w:p>
    <w:p w14:paraId="50A2BA39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Assist in wiping up tables, chairs when necessary at end of the meal.</w:t>
      </w:r>
    </w:p>
    <w:p w14:paraId="0DCEF919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Support play when children are not in the hall for lunch – whether inside or out.  Ensure children are kept safe at all times whilst the children are in your care.</w:t>
      </w:r>
    </w:p>
    <w:p w14:paraId="5836E622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Initiate games and activities where appropriate, whilst maintaining broad supervision.</w:t>
      </w:r>
    </w:p>
    <w:p w14:paraId="4D278D14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Engage pupils in safe, enjoyable and creative activities.</w:t>
      </w:r>
    </w:p>
    <w:p w14:paraId="015C133C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Help all children to be included in play and to make appropriate choices and activities.</w:t>
      </w:r>
    </w:p>
    <w:p w14:paraId="445A858A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Perform basic first aid for minor incidents/accidents</w:t>
      </w:r>
    </w:p>
    <w:p w14:paraId="5FC1E76F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Maintain accurate and relevant incident/accident records.</w:t>
      </w:r>
    </w:p>
    <w:p w14:paraId="2CD86CA2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To attend any training courses relevant to the post, ensuring continuing, personal and professional development.</w:t>
      </w:r>
    </w:p>
    <w:p w14:paraId="05CC5E7E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Role requires working with a team.</w:t>
      </w:r>
    </w:p>
    <w:p w14:paraId="0C51C0DF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Provide pastoral care and support to sick and injured children taking appropriate action as necessary ensuring parents and school staff are fully informed of incidents and accidents.</w:t>
      </w:r>
    </w:p>
    <w:p w14:paraId="3760EE39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Any further duties as requested, from time to time, by the class teacher or head teacher commensurate with the post.</w:t>
      </w:r>
    </w:p>
    <w:p w14:paraId="1C9FD7ED" w14:textId="77777777" w:rsidR="000F39E5" w:rsidRPr="000F39E5" w:rsidRDefault="000F39E5" w:rsidP="00DF20EA">
      <w:pPr>
        <w:pStyle w:val="ListParagraph"/>
        <w:numPr>
          <w:ilvl w:val="0"/>
          <w:numId w:val="14"/>
        </w:numPr>
        <w:spacing w:after="0" w:line="259" w:lineRule="auto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 xml:space="preserve">The post holder has common duties and responsibilities in the areas </w:t>
      </w:r>
      <w:proofErr w:type="gramStart"/>
      <w:r w:rsidRPr="000F39E5">
        <w:rPr>
          <w:rFonts w:ascii="Myriad Pro" w:hAnsi="Myriad Pro"/>
          <w:sz w:val="20"/>
        </w:rPr>
        <w:t>of:-</w:t>
      </w:r>
      <w:proofErr w:type="gramEnd"/>
    </w:p>
    <w:p w14:paraId="3B2B630F" w14:textId="77777777" w:rsidR="00902D78" w:rsidRPr="000F39E5" w:rsidRDefault="000F39E5" w:rsidP="00DF20EA">
      <w:pPr>
        <w:pStyle w:val="ListParagraph"/>
        <w:spacing w:after="0"/>
        <w:ind w:left="360"/>
        <w:rPr>
          <w:rFonts w:ascii="Myriad Pro" w:hAnsi="Myriad Pro"/>
          <w:b/>
          <w:sz w:val="20"/>
        </w:rPr>
      </w:pPr>
      <w:r w:rsidRPr="000F39E5">
        <w:rPr>
          <w:rFonts w:ascii="Myriad Pro" w:hAnsi="Myriad Pro"/>
          <w:sz w:val="20"/>
        </w:rPr>
        <w:t>Quality Assurance, Communication, Professional Practice, Health and Safety, Confidentiality and Induction</w:t>
      </w:r>
    </w:p>
    <w:sectPr w:rsidR="00902D78" w:rsidRPr="000F39E5" w:rsidSect="00902D78">
      <w:headerReference w:type="first" r:id="rId7"/>
      <w:footerReference w:type="first" r:id="rId8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9DB92" w14:textId="77777777" w:rsidR="00EF74DD" w:rsidRDefault="00EF74DD" w:rsidP="00B41C5C">
      <w:r>
        <w:separator/>
      </w:r>
    </w:p>
  </w:endnote>
  <w:endnote w:type="continuationSeparator" w:id="0">
    <w:p w14:paraId="44F37D3A" w14:textId="77777777" w:rsidR="00EF74DD" w:rsidRDefault="00EF74DD" w:rsidP="00B4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BC3A6" w14:textId="77777777" w:rsidR="00321056" w:rsidRDefault="00321056">
    <w:pPr>
      <w:pStyle w:val="Footer"/>
    </w:pPr>
    <w:r w:rsidRPr="00902D78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FABF634" wp14:editId="2310E01D">
          <wp:simplePos x="0" y="0"/>
          <wp:positionH relativeFrom="margin">
            <wp:posOffset>-1170305</wp:posOffset>
          </wp:positionH>
          <wp:positionV relativeFrom="margin">
            <wp:posOffset>7967599</wp:posOffset>
          </wp:positionV>
          <wp:extent cx="7589520" cy="1630405"/>
          <wp:effectExtent l="0" t="0" r="0" b="0"/>
          <wp:wrapSquare wrapText="bothSides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3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5E01E" w14:textId="77777777" w:rsidR="00EF74DD" w:rsidRDefault="00EF74DD" w:rsidP="00B41C5C">
      <w:r>
        <w:separator/>
      </w:r>
    </w:p>
  </w:footnote>
  <w:footnote w:type="continuationSeparator" w:id="0">
    <w:p w14:paraId="3B82E787" w14:textId="77777777" w:rsidR="00EF74DD" w:rsidRDefault="00EF74DD" w:rsidP="00B41C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94B5" w14:textId="77777777" w:rsidR="00321056" w:rsidRDefault="00321056">
    <w:pPr>
      <w:pStyle w:val="Header"/>
    </w:pPr>
    <w:r w:rsidRPr="00902D7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B0F93E9" wp14:editId="5FAA3479">
          <wp:simplePos x="0" y="0"/>
          <wp:positionH relativeFrom="margin">
            <wp:posOffset>-796290</wp:posOffset>
          </wp:positionH>
          <wp:positionV relativeFrom="margin">
            <wp:posOffset>-614045</wp:posOffset>
          </wp:positionV>
          <wp:extent cx="1266190" cy="1205230"/>
          <wp:effectExtent l="0" t="0" r="381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3FDF"/>
    <w:multiLevelType w:val="hybridMultilevel"/>
    <w:tmpl w:val="34809F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56967"/>
    <w:multiLevelType w:val="hybridMultilevel"/>
    <w:tmpl w:val="B8087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D143E"/>
    <w:multiLevelType w:val="hybridMultilevel"/>
    <w:tmpl w:val="7C94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019DC"/>
    <w:multiLevelType w:val="hybridMultilevel"/>
    <w:tmpl w:val="7E0C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D745D"/>
    <w:multiLevelType w:val="hybridMultilevel"/>
    <w:tmpl w:val="DFD4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814E3"/>
    <w:multiLevelType w:val="hybridMultilevel"/>
    <w:tmpl w:val="F9B07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E5BD1"/>
    <w:multiLevelType w:val="hybridMultilevel"/>
    <w:tmpl w:val="45B6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92838"/>
    <w:multiLevelType w:val="hybridMultilevel"/>
    <w:tmpl w:val="32E8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E3543"/>
    <w:multiLevelType w:val="hybridMultilevel"/>
    <w:tmpl w:val="1F50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44F95"/>
    <w:multiLevelType w:val="hybridMultilevel"/>
    <w:tmpl w:val="AE5CB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865F2"/>
    <w:multiLevelType w:val="hybridMultilevel"/>
    <w:tmpl w:val="0AAC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A2D34"/>
    <w:multiLevelType w:val="hybridMultilevel"/>
    <w:tmpl w:val="BB428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66AB1"/>
    <w:multiLevelType w:val="hybridMultilevel"/>
    <w:tmpl w:val="CEDC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6606E"/>
    <w:multiLevelType w:val="hybridMultilevel"/>
    <w:tmpl w:val="44A87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E5"/>
    <w:rsid w:val="000B5FEB"/>
    <w:rsid w:val="000F39E5"/>
    <w:rsid w:val="002E7137"/>
    <w:rsid w:val="00321056"/>
    <w:rsid w:val="0033224E"/>
    <w:rsid w:val="003707E7"/>
    <w:rsid w:val="004A7847"/>
    <w:rsid w:val="00502816"/>
    <w:rsid w:val="00504DD9"/>
    <w:rsid w:val="00612DA4"/>
    <w:rsid w:val="00722E97"/>
    <w:rsid w:val="00876657"/>
    <w:rsid w:val="00902D78"/>
    <w:rsid w:val="00B41C5C"/>
    <w:rsid w:val="00BE6FFF"/>
    <w:rsid w:val="00C03DDB"/>
    <w:rsid w:val="00D07AA9"/>
    <w:rsid w:val="00DF20EA"/>
    <w:rsid w:val="00E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5A7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39E5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5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1C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C5C"/>
  </w:style>
  <w:style w:type="paragraph" w:styleId="Footer">
    <w:name w:val="footer"/>
    <w:basedOn w:val="Normal"/>
    <w:link w:val="FooterChar"/>
    <w:uiPriority w:val="99"/>
    <w:unhideWhenUsed/>
    <w:rsid w:val="00B41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C5C"/>
  </w:style>
  <w:style w:type="paragraph" w:styleId="ListParagraph">
    <w:name w:val="List Paragraph"/>
    <w:basedOn w:val="Normal"/>
    <w:uiPriority w:val="34"/>
    <w:qFormat/>
    <w:rsid w:val="00902D7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mmunicationsteam/Dropbox/NELT%20Communications%20and%20Marketing/Browney/Browney%20corporate%20materials/Browney%20corporate%20templates/Browney%20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Browney blank template.dotx</Template>
  <TotalTime>3</TotalTime>
  <Pages>1</Pages>
  <Words>341</Words>
  <Characters>1944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Academy at Shotton Hall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Taylor</dc:creator>
  <cp:lastModifiedBy>Z Taylor</cp:lastModifiedBy>
  <cp:revision>1</cp:revision>
  <dcterms:created xsi:type="dcterms:W3CDTF">2017-09-07T14:00:00Z</dcterms:created>
  <dcterms:modified xsi:type="dcterms:W3CDTF">2017-09-07T14:03:00Z</dcterms:modified>
</cp:coreProperties>
</file>